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FA" w:rsidRDefault="00692CFA" w:rsidP="00692CFA">
      <w:pPr>
        <w:pStyle w:val="a5"/>
        <w:widowControl w:val="0"/>
        <w:spacing w:before="0" w:beforeAutospacing="0" w:after="0" w:afterAutospacing="0" w:line="540" w:lineRule="exac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附件2</w:t>
      </w:r>
    </w:p>
    <w:p w:rsidR="00692CFA" w:rsidRDefault="00692CFA" w:rsidP="00692CFA">
      <w:pPr>
        <w:spacing w:afterLines="10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0"/>
        <w:gridCol w:w="144"/>
        <w:gridCol w:w="1559"/>
        <w:gridCol w:w="1219"/>
        <w:gridCol w:w="341"/>
        <w:gridCol w:w="1024"/>
        <w:gridCol w:w="14"/>
        <w:gridCol w:w="235"/>
        <w:gridCol w:w="851"/>
        <w:gridCol w:w="930"/>
        <w:gridCol w:w="1282"/>
        <w:gridCol w:w="199"/>
      </w:tblGrid>
      <w:tr w:rsidR="00692CFA" w:rsidTr="00F56F7F">
        <w:trPr>
          <w:trHeight w:hRule="exact" w:val="632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  题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jc w:val="left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注：国际传播奖项参评作品，请在此栏内注明</w:t>
            </w:r>
          </w:p>
        </w:tc>
      </w:tr>
      <w:tr w:rsidR="00692CFA" w:rsidTr="00F56F7F">
        <w:trPr>
          <w:trHeight w:hRule="exact" w:val="55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92CFA" w:rsidTr="00F56F7F">
        <w:trPr>
          <w:trHeight w:hRule="exact" w:val="578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2016年    月   日</w:t>
            </w:r>
          </w:p>
        </w:tc>
      </w:tr>
      <w:tr w:rsidR="00692CFA" w:rsidTr="00F56F7F">
        <w:trPr>
          <w:trHeight w:hRule="exact" w:val="571"/>
          <w:jc w:val="center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92CFA" w:rsidTr="00F56F7F">
        <w:trPr>
          <w:trHeight w:hRule="exact" w:val="565"/>
          <w:jc w:val="center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注：仅限配合文字报道的作品填报</w:t>
            </w:r>
          </w:p>
        </w:tc>
      </w:tr>
      <w:tr w:rsidR="00692CFA" w:rsidTr="00F56F7F">
        <w:trPr>
          <w:trHeight w:hRule="exact" w:val="21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4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692CFA" w:rsidRDefault="00692CFA" w:rsidP="00F56F7F">
            <w:pPr>
              <w:spacing w:line="4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692CFA" w:rsidRDefault="00692CFA" w:rsidP="00F56F7F">
            <w:pPr>
              <w:spacing w:line="4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A" w:rsidRDefault="00692CFA" w:rsidP="00F56F7F">
            <w:pPr>
              <w:spacing w:line="320" w:lineRule="exact"/>
              <w:rPr>
                <w:rFonts w:ascii="仿宋_GB2312" w:eastAsia="仿宋_GB2312" w:hint="eastAsia"/>
                <w:color w:val="808080"/>
                <w:szCs w:val="21"/>
              </w:rPr>
            </w:pPr>
          </w:p>
          <w:p w:rsidR="00692CFA" w:rsidRDefault="00692CFA" w:rsidP="00F56F7F">
            <w:pPr>
              <w:ind w:firstLineChars="200" w:firstLine="42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参评作品在本栏内填报媒体融合报道情况和应用新媒体情况。国际传播奖项参评作品，务请在此栏内同时填报境外落地、转载情况。通过网络转载的，需注明转载链接,并提供境外用户的浏览量和点击率（可另附页）。</w:t>
            </w:r>
          </w:p>
        </w:tc>
      </w:tr>
      <w:tr w:rsidR="00692CFA" w:rsidTr="00F56F7F">
        <w:trPr>
          <w:trHeight w:hRule="exact" w:val="22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4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692CFA" w:rsidRDefault="00692CFA" w:rsidP="00F56F7F">
            <w:pPr>
              <w:spacing w:line="4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A" w:rsidRDefault="00692CFA" w:rsidP="00F56F7F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hint="eastAsia"/>
                <w:color w:val="808080"/>
                <w:szCs w:val="21"/>
              </w:rPr>
            </w:pPr>
          </w:p>
          <w:p w:rsidR="00692CFA" w:rsidRDefault="00692CFA" w:rsidP="00F56F7F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hint="eastAsia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各直接推荐单位、报送单位在本栏内填报评语及推荐理由。由单位主要领导签名确认并加盖单位公章。自荐、他荐参评，在本栏首行注明“自荐”“他荐”字样，下方填报推荐理由，并签名（社会单位推荐的，由推荐单位负责人签名并加盖单位公章）。</w:t>
            </w:r>
          </w:p>
          <w:p w:rsidR="00692CFA" w:rsidRDefault="00692CFA" w:rsidP="00F56F7F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="仿宋" w:hint="eastAsia"/>
                <w:color w:val="808080"/>
                <w:sz w:val="28"/>
                <w:szCs w:val="28"/>
              </w:rPr>
            </w:pPr>
          </w:p>
          <w:p w:rsidR="00692CFA" w:rsidRDefault="00692CFA" w:rsidP="00F56F7F">
            <w:pPr>
              <w:spacing w:line="360" w:lineRule="exact"/>
              <w:ind w:firstLineChars="1632" w:firstLine="4570"/>
              <w:jc w:val="lef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692CFA" w:rsidRDefault="00692CFA" w:rsidP="00F56F7F">
            <w:pPr>
              <w:spacing w:line="360" w:lineRule="exact"/>
              <w:ind w:firstLineChars="1550" w:firstLine="434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2017年  月  日</w:t>
            </w:r>
          </w:p>
        </w:tc>
      </w:tr>
      <w:tr w:rsidR="00692CFA" w:rsidTr="00F56F7F">
        <w:trPr>
          <w:trHeight w:val="15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A" w:rsidRDefault="00692CFA" w:rsidP="00F56F7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692CFA" w:rsidRDefault="00692CFA" w:rsidP="00F56F7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A" w:rsidRDefault="00692CFA" w:rsidP="00F56F7F">
            <w:pPr>
              <w:ind w:firstLineChars="200" w:firstLine="420"/>
              <w:rPr>
                <w:rFonts w:ascii="仿宋" w:eastAsia="仿宋" w:hAnsi="仿宋" w:hint="eastAsia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 w:rsidR="00692CFA" w:rsidRDefault="00692CFA" w:rsidP="00F56F7F">
            <w:pPr>
              <w:spacing w:line="420" w:lineRule="exact"/>
              <w:ind w:firstLineChars="1632" w:firstLine="4570"/>
              <w:jc w:val="lef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692CFA" w:rsidRDefault="00692CFA" w:rsidP="00F56F7F">
            <w:pPr>
              <w:spacing w:line="540" w:lineRule="exact"/>
              <w:ind w:firstLineChars="1550" w:firstLine="4340"/>
              <w:rPr>
                <w:rFonts w:ascii="仿宋_GB2312" w:eastAsia="仿宋_GB2312" w:hint="eastAsia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2017年  月  日</w:t>
            </w:r>
          </w:p>
        </w:tc>
      </w:tr>
      <w:tr w:rsidR="00692CFA" w:rsidTr="00F56F7F">
        <w:trPr>
          <w:trHeight w:hRule="exact" w:val="5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A" w:rsidRDefault="00692CFA" w:rsidP="00F56F7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联系人(作者)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A" w:rsidRDefault="00692CFA" w:rsidP="00F56F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A" w:rsidRDefault="00692CFA" w:rsidP="00F56F7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A" w:rsidRDefault="00692CFA" w:rsidP="00F56F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92CFA" w:rsidTr="00F56F7F">
        <w:trPr>
          <w:trHeight w:hRule="exact" w:val="6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A" w:rsidRDefault="00692CFA" w:rsidP="00F56F7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A" w:rsidRDefault="00692CFA" w:rsidP="00F56F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A" w:rsidRDefault="00692CFA" w:rsidP="00F56F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E-mail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A" w:rsidRDefault="00692CFA" w:rsidP="00F56F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92CFA" w:rsidTr="00F56F7F">
        <w:trPr>
          <w:trHeight w:hRule="exact" w:val="5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A" w:rsidRDefault="00692CFA" w:rsidP="00F56F7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A" w:rsidRDefault="00692CFA" w:rsidP="00F56F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A" w:rsidRDefault="00692CFA" w:rsidP="00F56F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A" w:rsidRDefault="00692CFA" w:rsidP="00F56F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92CFA" w:rsidTr="00F56F7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9" w:type="dxa"/>
          <w:cantSplit/>
          <w:jc w:val="center"/>
        </w:trPr>
        <w:tc>
          <w:tcPr>
            <w:tcW w:w="944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692CFA" w:rsidRDefault="00692CFA" w:rsidP="00F56F7F">
            <w:pPr>
              <w:spacing w:line="460" w:lineRule="exact"/>
              <w:rPr>
                <w:rFonts w:ascii="楷体" w:eastAsia="楷体" w:hAnsi="楷体" w:hint="eastAsia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此表可从中华新闻传媒网（中国记协网）</w:t>
            </w:r>
            <w:hyperlink r:id="rId6" w:history="1">
              <w:r>
                <w:rPr>
                  <w:rFonts w:ascii="楷体" w:eastAsia="楷体" w:hAnsi="楷体" w:hint="eastAsia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sz w:val="28"/>
              </w:rPr>
              <w:t>.cn下载</w:t>
            </w:r>
          </w:p>
        </w:tc>
      </w:tr>
    </w:tbl>
    <w:p w:rsidR="00667021" w:rsidRPr="00692CFA" w:rsidRDefault="00667021"/>
    <w:sectPr w:rsidR="00667021" w:rsidRPr="00692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21" w:rsidRDefault="00667021" w:rsidP="00692CFA">
      <w:r>
        <w:separator/>
      </w:r>
    </w:p>
  </w:endnote>
  <w:endnote w:type="continuationSeparator" w:id="1">
    <w:p w:rsidR="00667021" w:rsidRDefault="00667021" w:rsidP="0069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21" w:rsidRDefault="00667021" w:rsidP="00692CFA">
      <w:r>
        <w:separator/>
      </w:r>
    </w:p>
  </w:footnote>
  <w:footnote w:type="continuationSeparator" w:id="1">
    <w:p w:rsidR="00667021" w:rsidRDefault="00667021" w:rsidP="00692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CFA"/>
    <w:rsid w:val="00667021"/>
    <w:rsid w:val="0069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C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C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CFA"/>
    <w:rPr>
      <w:sz w:val="18"/>
      <w:szCs w:val="18"/>
    </w:rPr>
  </w:style>
  <w:style w:type="paragraph" w:styleId="a5">
    <w:name w:val="Normal (Web)"/>
    <w:basedOn w:val="a"/>
    <w:unhideWhenUsed/>
    <w:rsid w:val="00692C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nhuanet.com/zgj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yiran</dc:creator>
  <cp:keywords/>
  <dc:description/>
  <cp:lastModifiedBy>yiran</cp:lastModifiedBy>
  <cp:revision>2</cp:revision>
  <dcterms:created xsi:type="dcterms:W3CDTF">2017-02-17T08:47:00Z</dcterms:created>
  <dcterms:modified xsi:type="dcterms:W3CDTF">2017-02-17T08:47:00Z</dcterms:modified>
</cp:coreProperties>
</file>